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046" w:rsidRPr="006B2E52" w:rsidRDefault="00CD01F5" w:rsidP="00A55046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603791438" r:id="rId5"/>
        </w:object>
      </w:r>
    </w:p>
    <w:p w:rsidR="00A55046" w:rsidRPr="006B2E52" w:rsidRDefault="00A55046" w:rsidP="00A5504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A55046" w:rsidRPr="006B2E52" w:rsidRDefault="00A55046" w:rsidP="00A55046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A55046" w:rsidRDefault="00A55046" w:rsidP="00A5504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A55046" w:rsidRPr="006B2E52" w:rsidRDefault="00A55046" w:rsidP="00A5504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УКРАЇНА</w:t>
      </w:r>
    </w:p>
    <w:p w:rsidR="00A55046" w:rsidRPr="006B2E52" w:rsidRDefault="00A55046" w:rsidP="00A55046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6B2E52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A55046" w:rsidRPr="006B2E52" w:rsidRDefault="00A55046" w:rsidP="00A55046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ВИКОНАВЧИЙ КОМІТЕТ</w:t>
      </w:r>
    </w:p>
    <w:p w:rsidR="00A55046" w:rsidRPr="006B2E52" w:rsidRDefault="00CD01F5" w:rsidP="00A55046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A55046" w:rsidRPr="006B2E52" w:rsidRDefault="00A55046" w:rsidP="00A55046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B2E52">
        <w:rPr>
          <w:caps/>
          <w:w w:val="120"/>
          <w:sz w:val="28"/>
          <w:lang w:val="uk-UA"/>
        </w:rPr>
        <w:t>рішеННЯ</w:t>
      </w:r>
    </w:p>
    <w:p w:rsidR="00A55046" w:rsidRPr="006B2E52" w:rsidRDefault="00A55046" w:rsidP="00A55046">
      <w:pPr>
        <w:pStyle w:val="a3"/>
        <w:spacing w:line="204" w:lineRule="auto"/>
        <w:jc w:val="both"/>
        <w:rPr>
          <w:sz w:val="28"/>
          <w:lang w:val="uk-UA"/>
        </w:rPr>
      </w:pPr>
      <w:r w:rsidRPr="006B2E52">
        <w:rPr>
          <w:sz w:val="28"/>
          <w:lang w:val="uk-UA"/>
        </w:rPr>
        <w:t xml:space="preserve">від </w:t>
      </w:r>
      <w:r w:rsidR="00CD01F5">
        <w:rPr>
          <w:sz w:val="28"/>
          <w:lang w:val="uk-UA"/>
        </w:rPr>
        <w:t>15</w:t>
      </w:r>
      <w:r w:rsidRPr="006B2E52">
        <w:rPr>
          <w:sz w:val="28"/>
          <w:lang w:val="uk-UA"/>
        </w:rPr>
        <w:t xml:space="preserve"> </w:t>
      </w:r>
      <w:r>
        <w:rPr>
          <w:sz w:val="28"/>
          <w:lang w:val="uk-UA"/>
        </w:rPr>
        <w:t>листопада 2018</w:t>
      </w:r>
      <w:r w:rsidRPr="006B2E52">
        <w:rPr>
          <w:sz w:val="28"/>
          <w:lang w:val="uk-UA"/>
        </w:rPr>
        <w:t xml:space="preserve"> р.    </w:t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  <w:t xml:space="preserve">                           №</w:t>
      </w:r>
      <w:r w:rsidR="00CD01F5">
        <w:rPr>
          <w:sz w:val="28"/>
          <w:lang w:val="uk-UA"/>
        </w:rPr>
        <w:t xml:space="preserve"> 302</w:t>
      </w:r>
    </w:p>
    <w:p w:rsidR="00A55046" w:rsidRPr="006B2E52" w:rsidRDefault="00A55046" w:rsidP="00A55046">
      <w:pPr>
        <w:spacing w:line="204" w:lineRule="auto"/>
        <w:rPr>
          <w:sz w:val="28"/>
          <w:lang w:val="uk-UA"/>
        </w:rPr>
      </w:pPr>
      <w:r w:rsidRPr="006B2E52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6B2E52">
        <w:rPr>
          <w:sz w:val="28"/>
          <w:lang w:val="uk-UA"/>
        </w:rPr>
        <w:t>Жмеринка</w:t>
      </w:r>
    </w:p>
    <w:p w:rsidR="00A55046" w:rsidRPr="006B2E52" w:rsidRDefault="00A55046" w:rsidP="00A55046">
      <w:pPr>
        <w:spacing w:line="204" w:lineRule="auto"/>
        <w:rPr>
          <w:sz w:val="20"/>
          <w:lang w:val="uk-UA"/>
        </w:rPr>
      </w:pPr>
    </w:p>
    <w:p w:rsidR="00A55046" w:rsidRPr="006B2E52" w:rsidRDefault="00A55046" w:rsidP="00A55046">
      <w:pPr>
        <w:ind w:right="6024"/>
        <w:rPr>
          <w:sz w:val="20"/>
          <w:lang w:val="uk-UA"/>
        </w:rPr>
      </w:pPr>
    </w:p>
    <w:p w:rsidR="00A55046" w:rsidRDefault="00A55046" w:rsidP="00A55046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8</w:t>
      </w:r>
      <w:r w:rsidRPr="006B2E52">
        <w:rPr>
          <w:sz w:val="28"/>
          <w:szCs w:val="28"/>
          <w:lang w:val="uk-UA"/>
        </w:rPr>
        <w:t xml:space="preserve"> рік</w:t>
      </w:r>
    </w:p>
    <w:p w:rsidR="00A55046" w:rsidRPr="006B2E52" w:rsidRDefault="00A55046" w:rsidP="00A5504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EB3895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30 Закону України «Про місцеве самоврядування в Україні»,</w:t>
      </w:r>
      <w:r w:rsidRPr="00EB3895">
        <w:rPr>
          <w:sz w:val="28"/>
          <w:szCs w:val="28"/>
          <w:lang w:val="uk-UA"/>
        </w:rPr>
        <w:t xml:space="preserve"> </w:t>
      </w:r>
      <w:r w:rsidRPr="002D2E27">
        <w:rPr>
          <w:sz w:val="28"/>
          <w:szCs w:val="28"/>
          <w:lang w:val="uk-UA"/>
        </w:rPr>
        <w:t>Закону України «</w:t>
      </w:r>
      <w:r w:rsidRPr="00EE317B">
        <w:rPr>
          <w:color w:val="000000" w:themeColor="text1"/>
          <w:sz w:val="28"/>
          <w:szCs w:val="28"/>
          <w:lang w:val="uk-UA"/>
        </w:rPr>
        <w:t xml:space="preserve">Про енергозбереження», </w:t>
      </w:r>
      <w:r w:rsidRPr="00EB3895">
        <w:rPr>
          <w:color w:val="000000" w:themeColor="text1"/>
          <w:sz w:val="28"/>
          <w:szCs w:val="28"/>
          <w:lang w:val="uk-UA"/>
        </w:rPr>
        <w:t>п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3 ст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51</w:t>
      </w:r>
      <w:r w:rsidRPr="00EE317B">
        <w:rPr>
          <w:color w:val="000000" w:themeColor="text1"/>
          <w:sz w:val="28"/>
          <w:szCs w:val="28"/>
          <w:lang w:val="uk-UA"/>
        </w:rPr>
        <w:t xml:space="preserve">, </w:t>
      </w:r>
      <w:r w:rsidRPr="00EB3895">
        <w:rPr>
          <w:color w:val="000000" w:themeColor="text1"/>
          <w:sz w:val="28"/>
          <w:szCs w:val="28"/>
          <w:lang w:val="uk-UA"/>
        </w:rPr>
        <w:t>п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4 ст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77</w:t>
      </w:r>
      <w:r w:rsidRPr="00EE317B">
        <w:rPr>
          <w:color w:val="000000" w:themeColor="text1"/>
          <w:sz w:val="28"/>
          <w:szCs w:val="28"/>
          <w:lang w:val="uk-UA"/>
        </w:rPr>
        <w:t xml:space="preserve"> Бюджетного кодексу України</w:t>
      </w:r>
      <w:r w:rsidRPr="00EB3895">
        <w:rPr>
          <w:color w:val="000000" w:themeColor="text1"/>
          <w:sz w:val="28"/>
          <w:szCs w:val="28"/>
          <w:lang w:val="uk-UA"/>
        </w:rPr>
        <w:t>,</w:t>
      </w:r>
      <w:r w:rsidRPr="00EE317B">
        <w:rPr>
          <w:color w:val="000000" w:themeColor="text1"/>
          <w:sz w:val="28"/>
          <w:szCs w:val="28"/>
          <w:lang w:val="uk-UA"/>
        </w:rPr>
        <w:t xml:space="preserve"> п.1</w:t>
      </w:r>
      <w:r>
        <w:rPr>
          <w:color w:val="000000" w:themeColor="text1"/>
          <w:sz w:val="28"/>
          <w:szCs w:val="28"/>
          <w:lang w:val="uk-UA"/>
        </w:rPr>
        <w:t>6</w:t>
      </w:r>
      <w:r w:rsidRPr="00EE317B">
        <w:rPr>
          <w:color w:val="000000" w:themeColor="text1"/>
          <w:sz w:val="28"/>
          <w:szCs w:val="28"/>
          <w:lang w:val="uk-UA"/>
        </w:rPr>
        <w:t xml:space="preserve">.1 рішення </w:t>
      </w:r>
      <w:r>
        <w:rPr>
          <w:color w:val="000000" w:themeColor="text1"/>
          <w:sz w:val="28"/>
          <w:szCs w:val="28"/>
          <w:lang w:val="uk-UA"/>
        </w:rPr>
        <w:t>31</w:t>
      </w:r>
      <w:r w:rsidRPr="00EE317B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7 скликання від </w:t>
      </w:r>
      <w:r>
        <w:rPr>
          <w:color w:val="000000" w:themeColor="text1"/>
          <w:sz w:val="28"/>
          <w:szCs w:val="28"/>
          <w:lang w:val="uk-UA"/>
        </w:rPr>
        <w:t>14</w:t>
      </w:r>
      <w:r w:rsidRPr="00EE317B">
        <w:rPr>
          <w:color w:val="000000" w:themeColor="text1"/>
          <w:sz w:val="28"/>
          <w:szCs w:val="28"/>
          <w:lang w:val="uk-UA"/>
        </w:rPr>
        <w:t>.12.201</w:t>
      </w:r>
      <w:r>
        <w:rPr>
          <w:color w:val="000000" w:themeColor="text1"/>
          <w:sz w:val="28"/>
          <w:szCs w:val="28"/>
          <w:lang w:val="uk-UA"/>
        </w:rPr>
        <w:t>7</w:t>
      </w:r>
      <w:r w:rsidRPr="00EE317B">
        <w:rPr>
          <w:color w:val="000000" w:themeColor="text1"/>
          <w:sz w:val="28"/>
          <w:szCs w:val="28"/>
          <w:lang w:val="uk-UA"/>
        </w:rPr>
        <w:t xml:space="preserve"> р. №</w:t>
      </w:r>
      <w:r>
        <w:rPr>
          <w:color w:val="000000" w:themeColor="text1"/>
          <w:sz w:val="28"/>
          <w:szCs w:val="28"/>
          <w:lang w:val="uk-UA"/>
        </w:rPr>
        <w:t>462</w:t>
      </w:r>
      <w:r w:rsidRPr="00EE317B">
        <w:rPr>
          <w:color w:val="000000" w:themeColor="text1"/>
          <w:sz w:val="28"/>
          <w:szCs w:val="28"/>
          <w:lang w:val="uk-UA"/>
        </w:rPr>
        <w:t xml:space="preserve"> «Про бюджет м. Жмеринка на 2018 рік», керуючись методичним положенням «Міжгалузеві норми споживання електричної та теплової енергії для установ і організацій бюджетної сфери України», для забезпечення ефективного використання енергоносіїв</w:t>
      </w:r>
      <w:r w:rsidRPr="00D86BA5">
        <w:rPr>
          <w:sz w:val="28"/>
          <w:szCs w:val="28"/>
          <w:lang w:val="uk-UA"/>
        </w:rPr>
        <w:t xml:space="preserve"> установами та організаціями, що утримуються за рахунок міського бюджету</w:t>
      </w:r>
      <w:r w:rsidRPr="00F92C2A">
        <w:rPr>
          <w:sz w:val="28"/>
          <w:szCs w:val="28"/>
          <w:lang w:val="uk-UA"/>
        </w:rPr>
        <w:t xml:space="preserve">, враховуючи </w:t>
      </w:r>
      <w:r>
        <w:rPr>
          <w:sz w:val="28"/>
          <w:szCs w:val="28"/>
          <w:lang w:val="uk-UA"/>
        </w:rPr>
        <w:t>лист управління освіти від 7 листопада 2018 року №</w:t>
      </w:r>
      <w:r w:rsidR="0084447C">
        <w:rPr>
          <w:sz w:val="28"/>
          <w:szCs w:val="28"/>
          <w:lang w:val="uk-UA"/>
        </w:rPr>
        <w:t>1456</w:t>
      </w:r>
      <w:r>
        <w:rPr>
          <w:sz w:val="28"/>
          <w:szCs w:val="28"/>
          <w:lang w:val="uk-UA"/>
        </w:rPr>
        <w:t xml:space="preserve">, </w:t>
      </w:r>
      <w:r w:rsidRPr="006B2E52">
        <w:rPr>
          <w:sz w:val="28"/>
          <w:szCs w:val="28"/>
          <w:lang w:val="uk-UA"/>
        </w:rPr>
        <w:t>виконавчий комітет Жмеринської міської ради вирішив:</w:t>
      </w:r>
    </w:p>
    <w:p w:rsidR="00A55046" w:rsidRPr="006B2E52" w:rsidRDefault="00A55046" w:rsidP="00A5504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1. Внести зміни до лімітів споживання енергоносіїв  для</w:t>
      </w:r>
      <w:r>
        <w:rPr>
          <w:sz w:val="28"/>
          <w:szCs w:val="28"/>
          <w:lang w:val="uk-UA"/>
        </w:rPr>
        <w:t xml:space="preserve"> управління освіти, </w:t>
      </w:r>
      <w:r w:rsidRPr="006B2E52">
        <w:rPr>
          <w:sz w:val="28"/>
          <w:szCs w:val="28"/>
          <w:lang w:val="uk-UA"/>
        </w:rPr>
        <w:t xml:space="preserve">затверджених рішенням виконкому від </w:t>
      </w:r>
      <w:r>
        <w:rPr>
          <w:sz w:val="28"/>
          <w:szCs w:val="28"/>
          <w:lang w:val="uk-UA"/>
        </w:rPr>
        <w:t>16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6B2E52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7 року №301</w:t>
      </w:r>
      <w:r w:rsidRPr="006B2E52">
        <w:rPr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8</w:t>
      </w:r>
      <w:r w:rsidRPr="006B2E52">
        <w:rPr>
          <w:sz w:val="28"/>
          <w:szCs w:val="28"/>
          <w:lang w:val="uk-UA"/>
        </w:rPr>
        <w:t xml:space="preserve"> рік” (згідно додатк</w:t>
      </w:r>
      <w:r>
        <w:rPr>
          <w:sz w:val="28"/>
          <w:szCs w:val="28"/>
          <w:lang w:val="uk-UA"/>
        </w:rPr>
        <w:t>ів</w:t>
      </w:r>
      <w:r w:rsidRPr="006B2E52">
        <w:rPr>
          <w:sz w:val="28"/>
          <w:szCs w:val="28"/>
          <w:lang w:val="uk-UA"/>
        </w:rPr>
        <w:t>).</w:t>
      </w:r>
    </w:p>
    <w:p w:rsidR="00A55046" w:rsidRDefault="00A55046" w:rsidP="00A5504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Начальнику управління освіти </w:t>
      </w:r>
      <w:proofErr w:type="spellStart"/>
      <w:r>
        <w:rPr>
          <w:sz w:val="28"/>
          <w:szCs w:val="28"/>
          <w:lang w:val="uk-UA"/>
        </w:rPr>
        <w:t>Твердохліб</w:t>
      </w:r>
      <w:proofErr w:type="spellEnd"/>
      <w:r>
        <w:rPr>
          <w:sz w:val="28"/>
          <w:szCs w:val="28"/>
          <w:lang w:val="uk-UA"/>
        </w:rPr>
        <w:t xml:space="preserve"> А.П.:</w:t>
      </w:r>
    </w:p>
    <w:p w:rsidR="00A55046" w:rsidRDefault="00A55046" w:rsidP="00A5504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>внести зміни до лімітів споживання енергоносіїв у зазначених додатках 1 та 2;</w:t>
      </w:r>
    </w:p>
    <w:p w:rsidR="00A55046" w:rsidRPr="006F67A9" w:rsidRDefault="00A55046" w:rsidP="00A5504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6B2E5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плату споживання енергоносіїв, згідно внесених змін у зазначених додатках, здійснювати</w:t>
      </w:r>
      <w:r w:rsidRPr="006B2E52">
        <w:rPr>
          <w:sz w:val="28"/>
          <w:szCs w:val="28"/>
          <w:lang w:val="uk-UA"/>
        </w:rPr>
        <w:t xml:space="preserve"> у межах передбачених</w:t>
      </w:r>
      <w:r>
        <w:rPr>
          <w:sz w:val="28"/>
          <w:szCs w:val="28"/>
          <w:lang w:val="uk-UA"/>
        </w:rPr>
        <w:t xml:space="preserve"> асигнувань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головному розпоряднику бюджетних коштів</w:t>
      </w:r>
      <w:r w:rsidRPr="002F4C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за рахунок власних надходжень без виділення додаткових  коштів</w:t>
      </w:r>
      <w:r w:rsidRPr="006B2E52">
        <w:rPr>
          <w:sz w:val="28"/>
          <w:szCs w:val="28"/>
          <w:lang w:val="uk-UA"/>
        </w:rPr>
        <w:t>;</w:t>
      </w:r>
      <w:r w:rsidRPr="00A55046">
        <w:rPr>
          <w:sz w:val="28"/>
          <w:szCs w:val="28"/>
        </w:rPr>
        <w:t xml:space="preserve"> </w:t>
      </w:r>
    </w:p>
    <w:p w:rsidR="00A55046" w:rsidRPr="006B2E52" w:rsidRDefault="00A55046" w:rsidP="00A55046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6B2E52">
        <w:rPr>
          <w:sz w:val="28"/>
          <w:szCs w:val="28"/>
          <w:lang w:val="uk-UA"/>
        </w:rPr>
        <w:t>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A55046" w:rsidRPr="006B2E52" w:rsidRDefault="00A55046" w:rsidP="00A55046">
      <w:pPr>
        <w:spacing w:before="120"/>
        <w:ind w:firstLine="72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lang w:val="uk-UA"/>
        </w:rPr>
        <w:t>заступника міського голови з гуманітарних питань Боровську О. Г.</w:t>
      </w:r>
    </w:p>
    <w:p w:rsidR="00A55046" w:rsidRDefault="00A55046" w:rsidP="00A55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55046" w:rsidRDefault="00A55046" w:rsidP="00A55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A55046" w:rsidRDefault="00A55046" w:rsidP="00A55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A55046" w:rsidRPr="006B2E52" w:rsidRDefault="00A55046" w:rsidP="00A55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Секретар міської ради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Ю. Світлак </w:t>
      </w:r>
    </w:p>
    <w:p w:rsidR="00A55046" w:rsidRPr="00CD01F5" w:rsidRDefault="00A55046" w:rsidP="00CD01F5">
      <w:pPr>
        <w:spacing w:after="200" w:line="276" w:lineRule="auto"/>
        <w:rPr>
          <w:color w:val="000000"/>
          <w:sz w:val="28"/>
          <w:szCs w:val="20"/>
          <w:lang w:val="uk-UA"/>
        </w:rPr>
      </w:pPr>
      <w:bookmarkStart w:id="0" w:name="_GoBack"/>
      <w:bookmarkEnd w:id="0"/>
    </w:p>
    <w:sectPr w:rsidR="00A55046" w:rsidRPr="00CD01F5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5046"/>
    <w:rsid w:val="001674CE"/>
    <w:rsid w:val="004F5230"/>
    <w:rsid w:val="0084447C"/>
    <w:rsid w:val="008D7319"/>
    <w:rsid w:val="009A5E83"/>
    <w:rsid w:val="00A55046"/>
    <w:rsid w:val="00CD01F5"/>
    <w:rsid w:val="00F0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07F6430"/>
  <w15:docId w15:val="{C67773F9-C4DF-4DAD-92D4-5126A4699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55046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A55046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A55046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A55046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5504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55046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5504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55046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A5504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A550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Лівшун Вікторія</cp:lastModifiedBy>
  <cp:revision>3</cp:revision>
  <cp:lastPrinted>2018-11-07T15:03:00Z</cp:lastPrinted>
  <dcterms:created xsi:type="dcterms:W3CDTF">2018-11-07T09:48:00Z</dcterms:created>
  <dcterms:modified xsi:type="dcterms:W3CDTF">2018-11-15T10:51:00Z</dcterms:modified>
</cp:coreProperties>
</file>